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FF" w:rsidRDefault="003E32FF" w:rsidP="00FE5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32FF" w:rsidRDefault="003E32FF" w:rsidP="00FE5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32FF" w:rsidRDefault="003E32FF" w:rsidP="00FE5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5E64" w:rsidRDefault="00FE5E64" w:rsidP="00FE5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74A8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</w:p>
    <w:p w:rsidR="00FE5E64" w:rsidRDefault="00FE5E64" w:rsidP="00FE5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виникнення особливої інформації емітента</w:t>
      </w:r>
    </w:p>
    <w:p w:rsidR="00FE5E64" w:rsidRDefault="00FE5E64" w:rsidP="00FE5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C74A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Загальні відомості</w:t>
      </w:r>
    </w:p>
    <w:p w:rsidR="00FE5E64" w:rsidRDefault="00FE5E64" w:rsidP="00FE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74A8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ПРИВАТНЕ АКЦІОНЕРНЕ ТОВАРИСТВО СТРАХОВА КОМПАНІЯ «ІНТЕР-ПОЛІС».</w:t>
      </w:r>
    </w:p>
    <w:p w:rsidR="00FE5E64" w:rsidRDefault="00FE5E64" w:rsidP="00FE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Код за ЄДРПОУ: 19350062</w:t>
      </w:r>
    </w:p>
    <w:p w:rsidR="00FE5E64" w:rsidRDefault="00FE5E64" w:rsidP="00FE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Місцезнаходження: 01033, м. Київ, вул. Володимирська, 69</w:t>
      </w:r>
    </w:p>
    <w:p w:rsidR="00FE5E64" w:rsidRDefault="00FE5E64" w:rsidP="00FE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Міжміський код, телефон та факс: (044) 287-43-05</w:t>
      </w:r>
    </w:p>
    <w:p w:rsidR="00FE5E64" w:rsidRPr="00BC74A8" w:rsidRDefault="00FE5E64" w:rsidP="00FE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Електронна поштова адреса: </w:t>
      </w:r>
      <w:hyperlink r:id="rId6" w:history="1">
        <w:r w:rsidRPr="0061543D">
          <w:rPr>
            <w:rStyle w:val="a4"/>
            <w:rFonts w:ascii="Times New Roman" w:hAnsi="Times New Roman" w:cs="Times New Roman"/>
            <w:sz w:val="24"/>
            <w:szCs w:val="24"/>
          </w:rPr>
          <w:t>info</w:t>
        </w:r>
        <w:r w:rsidRPr="00BC74A8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61543D">
          <w:rPr>
            <w:rStyle w:val="a4"/>
            <w:rFonts w:ascii="Times New Roman" w:hAnsi="Times New Roman" w:cs="Times New Roman"/>
            <w:sz w:val="24"/>
            <w:szCs w:val="24"/>
          </w:rPr>
          <w:t>inter</w:t>
        </w:r>
        <w:r w:rsidRPr="00BC74A8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61543D">
          <w:rPr>
            <w:rStyle w:val="a4"/>
            <w:rFonts w:ascii="Times New Roman" w:hAnsi="Times New Roman" w:cs="Times New Roman"/>
            <w:sz w:val="24"/>
            <w:szCs w:val="24"/>
          </w:rPr>
          <w:t>policy</w:t>
        </w:r>
        <w:r w:rsidRPr="00BC74A8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1543D">
          <w:rPr>
            <w:rStyle w:val="a4"/>
            <w:rFonts w:ascii="Times New Roman" w:hAnsi="Times New Roman" w:cs="Times New Roman"/>
            <w:sz w:val="24"/>
            <w:szCs w:val="24"/>
          </w:rPr>
          <w:t>com</w:t>
        </w:r>
      </w:hyperlink>
    </w:p>
    <w:p w:rsidR="00FE5E64" w:rsidRPr="00BC74A8" w:rsidRDefault="00FE5E64" w:rsidP="00FE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4A8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Адреса сторінки в мережі Інтернет, яка додатково використовується емітентом для розкриття інформації: </w:t>
      </w:r>
      <w:hyperlink r:id="rId7" w:history="1">
        <w:r w:rsidRPr="0061543D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r w:rsidRPr="00BC74A8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1543D">
          <w:rPr>
            <w:rStyle w:val="a4"/>
            <w:rFonts w:ascii="Times New Roman" w:hAnsi="Times New Roman" w:cs="Times New Roman"/>
            <w:sz w:val="24"/>
            <w:szCs w:val="24"/>
          </w:rPr>
          <w:t>inter</w:t>
        </w:r>
        <w:r w:rsidRPr="00BC74A8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61543D">
          <w:rPr>
            <w:rStyle w:val="a4"/>
            <w:rFonts w:ascii="Times New Roman" w:hAnsi="Times New Roman" w:cs="Times New Roman"/>
            <w:sz w:val="24"/>
            <w:szCs w:val="24"/>
          </w:rPr>
          <w:t>policy</w:t>
        </w:r>
        <w:r w:rsidRPr="00BC74A8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1543D">
          <w:rPr>
            <w:rStyle w:val="a4"/>
            <w:rFonts w:ascii="Times New Roman" w:hAnsi="Times New Roman" w:cs="Times New Roman"/>
            <w:sz w:val="24"/>
            <w:szCs w:val="24"/>
          </w:rPr>
          <w:t>com</w:t>
        </w:r>
      </w:hyperlink>
    </w:p>
    <w:p w:rsidR="00FE5E64" w:rsidRDefault="00FE5E64" w:rsidP="00FE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74A8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uk-UA"/>
        </w:rPr>
        <w:t>Зміна складу посадових осіб емітента</w:t>
      </w:r>
    </w:p>
    <w:p w:rsidR="00FE5E64" w:rsidRDefault="00FE5E64" w:rsidP="00FE5E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5E64" w:rsidRDefault="00FE5E64" w:rsidP="00FE5E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74A8">
        <w:rPr>
          <w:rFonts w:ascii="Times New Roman" w:hAnsi="Times New Roman" w:cs="Times New Roman"/>
          <w:b/>
          <w:sz w:val="24"/>
          <w:szCs w:val="24"/>
        </w:rPr>
        <w:t>II</w:t>
      </w:r>
      <w:r w:rsidRPr="00BC74A8">
        <w:rPr>
          <w:rFonts w:ascii="Times New Roman" w:hAnsi="Times New Roman" w:cs="Times New Roman"/>
          <w:b/>
          <w:sz w:val="24"/>
          <w:szCs w:val="24"/>
          <w:lang w:val="uk-UA"/>
        </w:rPr>
        <w:t>. Текст повідомлення</w:t>
      </w:r>
    </w:p>
    <w:p w:rsidR="0031465F" w:rsidRDefault="0031465F" w:rsidP="003146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25.10.2017 р. наказом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Голови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</w:t>
      </w:r>
      <w:proofErr w:type="gramStart"/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(Генерального директора) № 211-к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</w:t>
      </w:r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льнено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 посади Головного бухгалтера за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власним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бажанням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логорську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</w:t>
      </w:r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ю Юр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ївну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 посад</w:t>
      </w:r>
      <w:proofErr w:type="spellStart"/>
      <w:proofErr w:type="gramStart"/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головного бухгалтера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перебувала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 28.07.2014 р. по 25.10.2017 р.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Посадова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особа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згоду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розкриття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паспортних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даних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надала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Часткою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статутному кап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ем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тента не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волод</w:t>
      </w:r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є.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Непогашеної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судимост</w:t>
      </w:r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корислив</w:t>
      </w:r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злочини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нема</w:t>
      </w:r>
      <w:proofErr w:type="gram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1465F" w:rsidRPr="0031465F" w:rsidRDefault="0031465F" w:rsidP="003146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Наказом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Голови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</w:t>
      </w:r>
      <w:proofErr w:type="gramStart"/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(Генерального директора) № 212-к в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 25.10.2017 р.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Виговську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Лесю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Миколаївну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призначено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Головним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бухгалтером з 26.10.2017 р.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безстроково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Посадова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особа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згоду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розкриття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паспортних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даних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надала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Часткою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статутному кап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ем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тента не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волод</w:t>
      </w:r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є.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Непогашеної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судимост</w:t>
      </w:r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корислив</w:t>
      </w:r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злочини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нема</w:t>
      </w:r>
      <w:proofErr w:type="gram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Протягом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останн</w:t>
      </w:r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п'яти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рок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посадова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особа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займала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наступн</w:t>
      </w:r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посади: 08.2012-07.2013 р.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Головний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бухгалтер ТДВ "СТ "Авеста Страхування",11.2013-25.10.2017 р. </w:t>
      </w:r>
      <w:proofErr w:type="spellStart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Головний</w:t>
      </w:r>
      <w:proofErr w:type="spellEnd"/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бухгалтер ТДВ "СК "А</w:t>
      </w:r>
      <w:r w:rsidR="004E4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РОПОЛ</w:t>
      </w:r>
      <w:r w:rsidRPr="0031465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14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С".</w:t>
      </w:r>
    </w:p>
    <w:p w:rsidR="0031465F" w:rsidRDefault="0031465F" w:rsidP="00314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74A8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BC74A8">
        <w:rPr>
          <w:rFonts w:ascii="Times New Roman" w:hAnsi="Times New Roman" w:cs="Times New Roman"/>
          <w:b/>
          <w:sz w:val="24"/>
          <w:szCs w:val="24"/>
          <w:lang w:val="uk-UA"/>
        </w:rPr>
        <w:t>Підпис</w:t>
      </w:r>
    </w:p>
    <w:p w:rsidR="0031465F" w:rsidRDefault="0031465F" w:rsidP="0031465F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74A8">
        <w:rPr>
          <w:rFonts w:ascii="Times New Roman" w:hAnsi="Times New Roman" w:cs="Times New Roman"/>
          <w:sz w:val="24"/>
          <w:szCs w:val="24"/>
          <w:lang w:val="uk-UA"/>
        </w:rPr>
        <w:t>Особа, зазначена нижче</w:t>
      </w:r>
      <w:r>
        <w:rPr>
          <w:rFonts w:ascii="Times New Roman" w:hAnsi="Times New Roman" w:cs="Times New Roman"/>
          <w:sz w:val="24"/>
          <w:szCs w:val="24"/>
          <w:lang w:val="uk-UA"/>
        </w:rPr>
        <w:t>, підтверджує достовірність інформації, що міститься у повідомленні, та визнає, що вона несе відповідальність згідно із законодавством.</w:t>
      </w:r>
    </w:p>
    <w:p w:rsidR="0031465F" w:rsidRDefault="0031465F" w:rsidP="00314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1465F" w:rsidTr="007413C5">
        <w:tc>
          <w:tcPr>
            <w:tcW w:w="4927" w:type="dxa"/>
          </w:tcPr>
          <w:p w:rsidR="0031465F" w:rsidRPr="00837656" w:rsidRDefault="0031465F" w:rsidP="007413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6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Голова Правління</w:t>
            </w:r>
          </w:p>
          <w:p w:rsidR="0031465F" w:rsidRPr="00837656" w:rsidRDefault="0031465F" w:rsidP="007413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6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(Генеральний директор)</w:t>
            </w:r>
          </w:p>
        </w:tc>
        <w:tc>
          <w:tcPr>
            <w:tcW w:w="4928" w:type="dxa"/>
          </w:tcPr>
          <w:p w:rsidR="0031465F" w:rsidRPr="00837656" w:rsidRDefault="0031465F" w:rsidP="007413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1465F" w:rsidRPr="00837656" w:rsidRDefault="0031465F" w:rsidP="007413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376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Бурлаєнко</w:t>
            </w:r>
            <w:proofErr w:type="spellEnd"/>
            <w:r w:rsidRPr="008376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С.В.</w:t>
            </w:r>
          </w:p>
        </w:tc>
      </w:tr>
    </w:tbl>
    <w:p w:rsidR="0031465F" w:rsidRDefault="0031465F" w:rsidP="00314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D608F" w:rsidRPr="00FE5E64" w:rsidRDefault="0031465F" w:rsidP="003502C7">
      <w:pPr>
        <w:spacing w:after="0" w:line="240" w:lineRule="auto"/>
        <w:jc w:val="right"/>
        <w:rPr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26.10.2017 р.</w:t>
      </w:r>
    </w:p>
    <w:sectPr w:rsidR="008D608F" w:rsidRPr="00FE5E64" w:rsidSect="0031465F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77380"/>
    <w:multiLevelType w:val="hybridMultilevel"/>
    <w:tmpl w:val="27CE5D74"/>
    <w:lvl w:ilvl="0" w:tplc="AAEA7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A9"/>
    <w:rsid w:val="0031465F"/>
    <w:rsid w:val="003502C7"/>
    <w:rsid w:val="003E32FF"/>
    <w:rsid w:val="004E4FBB"/>
    <w:rsid w:val="006E37A9"/>
    <w:rsid w:val="006E50DF"/>
    <w:rsid w:val="008D608F"/>
    <w:rsid w:val="00D6283A"/>
    <w:rsid w:val="00FD2C97"/>
    <w:rsid w:val="00F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64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a"/>
    <w:rsid w:val="00FE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FE5E6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5E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4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64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a"/>
    <w:rsid w:val="00FE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FE5E6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5E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ter-polic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ter-polic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luser14</dc:creator>
  <cp:keywords/>
  <dc:description/>
  <cp:lastModifiedBy>luser14</cp:lastModifiedBy>
  <cp:revision>9</cp:revision>
  <dcterms:created xsi:type="dcterms:W3CDTF">2017-10-26T12:40:00Z</dcterms:created>
  <dcterms:modified xsi:type="dcterms:W3CDTF">2017-10-27T11:36:00Z</dcterms:modified>
</cp:coreProperties>
</file>