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48" w:rsidRPr="006D1341" w:rsidRDefault="00C62F48" w:rsidP="00C62F48">
      <w:pPr>
        <w:pStyle w:val="msolistparagraphcxspmiddle"/>
        <w:spacing w:before="0" w:beforeAutospacing="0" w:after="0" w:afterAutospacing="0"/>
        <w:contextualSpacing/>
        <w:jc w:val="right"/>
        <w:rPr>
          <w:b/>
          <w:lang w:val="uk-UA"/>
        </w:rPr>
      </w:pPr>
    </w:p>
    <w:p w:rsidR="00C62F48" w:rsidRPr="006D1341" w:rsidRDefault="00C62F48" w:rsidP="00C62F4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6D134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ПОВІДОМЛЕННЯ </w:t>
      </w:r>
      <w:r w:rsidRPr="006D13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br/>
      </w:r>
      <w:r w:rsidRPr="006D134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про виникнення особливої інформації  емітента</w:t>
      </w:r>
    </w:p>
    <w:p w:rsidR="0017550F" w:rsidRPr="006D1341" w:rsidRDefault="0017550F" w:rsidP="00C62F4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bookmarkStart w:id="0" w:name="n683"/>
      <w:bookmarkStart w:id="1" w:name="n684"/>
      <w:bookmarkEnd w:id="0"/>
      <w:bookmarkEnd w:id="1"/>
    </w:p>
    <w:p w:rsidR="00C62F48" w:rsidRPr="006D1341" w:rsidRDefault="00C62F48" w:rsidP="00C62F4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6D134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І. Загальні</w:t>
      </w:r>
      <w:r w:rsidR="006D1341" w:rsidRPr="006D134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6D134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відомості</w:t>
      </w:r>
      <w:bookmarkStart w:id="2" w:name="_GoBack"/>
      <w:bookmarkEnd w:id="2"/>
    </w:p>
    <w:p w:rsidR="00C62F48" w:rsidRPr="006D1341" w:rsidRDefault="00C62F48" w:rsidP="00C62F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bookmarkStart w:id="3" w:name="n685"/>
      <w:bookmarkEnd w:id="3"/>
      <w:r w:rsidRPr="006D13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1. </w:t>
      </w:r>
      <w:r w:rsidR="00D909B8" w:rsidRPr="006D13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ПРИВАТНЕ АКЦІОНЕРНЕ ТОВАРИСТВО СТРАХОВА КОМПАНІЯ</w:t>
      </w:r>
      <w:r w:rsidRPr="006D13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«ІНТЕР-ПОЛІС» </w:t>
      </w:r>
    </w:p>
    <w:p w:rsidR="00C62F48" w:rsidRPr="006D1341" w:rsidRDefault="00C62F48" w:rsidP="00C62F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bookmarkStart w:id="4" w:name="n686"/>
      <w:bookmarkEnd w:id="4"/>
      <w:r w:rsidRPr="006D13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2. Код за ЄДРПОУ: 19350062</w:t>
      </w:r>
    </w:p>
    <w:p w:rsidR="00C62F48" w:rsidRPr="006D1341" w:rsidRDefault="00C62F48" w:rsidP="00C62F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bookmarkStart w:id="5" w:name="n687"/>
      <w:bookmarkEnd w:id="5"/>
      <w:r w:rsidRPr="006D13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3. Місцезнаходження: </w:t>
      </w:r>
      <w:smartTag w:uri="urn:schemas-microsoft-com:office:smarttags" w:element="metricconverter">
        <w:smartTagPr>
          <w:attr w:name="ProductID" w:val="01033, м"/>
        </w:smartTagPr>
        <w:r w:rsidRPr="006D1341">
          <w:rPr>
            <w:rFonts w:ascii="Times New Roman" w:hAnsi="Times New Roman"/>
            <w:color w:val="000000"/>
            <w:sz w:val="24"/>
            <w:szCs w:val="24"/>
            <w:bdr w:val="none" w:sz="0" w:space="0" w:color="auto" w:frame="1"/>
            <w:lang w:val="uk-UA" w:eastAsia="ru-RU"/>
          </w:rPr>
          <w:t>01033, м</w:t>
        </w:r>
      </w:smartTag>
      <w:r w:rsidRPr="006D13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 Київ, вул. Володимирська, 69</w:t>
      </w:r>
    </w:p>
    <w:p w:rsidR="00C62F48" w:rsidRPr="006D1341" w:rsidRDefault="00C62F48" w:rsidP="00C62F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bookmarkStart w:id="6" w:name="n688"/>
      <w:bookmarkEnd w:id="6"/>
      <w:r w:rsidRPr="006D13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4. Міжміський код, телефон та факс: (044) 287– 43-05</w:t>
      </w:r>
    </w:p>
    <w:p w:rsidR="00C62F48" w:rsidRPr="006D1341" w:rsidRDefault="00C62F48" w:rsidP="00C62F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bookmarkStart w:id="7" w:name="n689"/>
      <w:bookmarkEnd w:id="7"/>
      <w:r w:rsidRPr="006D13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5. Електронна</w:t>
      </w:r>
      <w:r w:rsidR="006D1341" w:rsidRPr="006D13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6D13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поштова адреса: info@inter-policy.com</w:t>
      </w:r>
    </w:p>
    <w:p w:rsidR="00C62F48" w:rsidRPr="006D1341" w:rsidRDefault="00C62F48" w:rsidP="00C62F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bookmarkStart w:id="8" w:name="n690"/>
      <w:bookmarkEnd w:id="8"/>
      <w:r w:rsidRPr="006D13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6. Адреса сторінки</w:t>
      </w:r>
      <w:r w:rsidR="006D1341" w:rsidRPr="006D13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6D13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в</w:t>
      </w:r>
      <w:r w:rsidR="006D1341" w:rsidRPr="006D13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6D13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мережі</w:t>
      </w:r>
      <w:r w:rsidR="006D1341" w:rsidRPr="006D13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6D13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Інтернет, яка додатково</w:t>
      </w:r>
      <w:r w:rsidR="006D1341" w:rsidRPr="006D13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6D13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використовується</w:t>
      </w:r>
      <w:r w:rsidR="006D1341" w:rsidRPr="006D13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6D13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емітентом для розкриття</w:t>
      </w:r>
      <w:r w:rsidR="006D1341" w:rsidRPr="006D13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6D13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інформації:</w:t>
      </w:r>
      <w:r w:rsidR="006D1341" w:rsidRPr="006D13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6D13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www.inter-policy.com</w:t>
      </w:r>
    </w:p>
    <w:p w:rsidR="00C62F48" w:rsidRPr="006D1341" w:rsidRDefault="00C62F48" w:rsidP="00C62F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bookmarkStart w:id="9" w:name="n691"/>
      <w:bookmarkEnd w:id="9"/>
      <w:r w:rsidRPr="006D13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7.</w:t>
      </w:r>
      <w:r w:rsidR="00D909B8" w:rsidRPr="006D13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прийняття рішення про виплату дивідендів</w:t>
      </w:r>
    </w:p>
    <w:p w:rsidR="00C62F48" w:rsidRPr="006D1341" w:rsidRDefault="00C62F48" w:rsidP="00C62F4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bookmarkStart w:id="10" w:name="n692"/>
      <w:bookmarkEnd w:id="10"/>
      <w:r w:rsidRPr="006D134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ІІ. Текст повідомлення</w:t>
      </w:r>
    </w:p>
    <w:tbl>
      <w:tblPr>
        <w:tblpPr w:leftFromText="180" w:rightFromText="180" w:vertAnchor="text" w:horzAnchor="page" w:tblpX="688" w:tblpY="307"/>
        <w:tblW w:w="106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3"/>
        <w:gridCol w:w="2116"/>
        <w:gridCol w:w="2512"/>
        <w:gridCol w:w="1260"/>
        <w:gridCol w:w="3111"/>
      </w:tblGrid>
      <w:tr w:rsidR="00D22D97" w:rsidRPr="006D1341" w:rsidTr="00D22D97">
        <w:trPr>
          <w:tblHeader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2D97" w:rsidRPr="006D1341" w:rsidRDefault="00D22D97" w:rsidP="00D2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D134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 з/п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2D97" w:rsidRPr="006D1341" w:rsidRDefault="00D22D97" w:rsidP="00D2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D134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Дата вчинення</w:t>
            </w:r>
            <w:r w:rsidR="006D1341" w:rsidRPr="006D134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Pr="006D134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дії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2D97" w:rsidRPr="006D1341" w:rsidRDefault="00D22D97" w:rsidP="00D2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D134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Розмір</w:t>
            </w:r>
            <w:r w:rsidR="006D1341" w:rsidRPr="006D134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Pr="006D134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дивідендів, що</w:t>
            </w:r>
            <w:r w:rsidR="006D1341" w:rsidRPr="006D134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Pr="006D134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підлягають</w:t>
            </w:r>
            <w:r w:rsidR="006D1341" w:rsidRPr="006D134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Pr="006D134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виплаті, </w:t>
            </w:r>
            <w:proofErr w:type="spellStart"/>
            <w:r w:rsidRPr="006D134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грн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2D97" w:rsidRPr="006D1341" w:rsidRDefault="00D22D97" w:rsidP="00D2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D134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Строк виплати</w:t>
            </w:r>
            <w:r w:rsidR="006D1341" w:rsidRPr="006D134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Pr="006D134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дивідендів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2D97" w:rsidRPr="006D1341" w:rsidRDefault="00D22D97" w:rsidP="00D2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D134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Спосіб</w:t>
            </w:r>
            <w:r w:rsidR="006D1341" w:rsidRPr="006D134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Pr="006D134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виплати</w:t>
            </w:r>
            <w:r w:rsidR="006D1341" w:rsidRPr="006D134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Pr="006D134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дивідендів</w:t>
            </w:r>
          </w:p>
        </w:tc>
      </w:tr>
      <w:tr w:rsidR="00D22D97" w:rsidRPr="006D1341" w:rsidTr="00D22D97">
        <w:trPr>
          <w:tblHeader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2D97" w:rsidRPr="006D1341" w:rsidRDefault="00D22D97" w:rsidP="00D2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D134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2D97" w:rsidRPr="006D1341" w:rsidRDefault="00D22D97" w:rsidP="00D2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D134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2D97" w:rsidRPr="006D1341" w:rsidRDefault="00D22D97" w:rsidP="00D2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D134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2D97" w:rsidRPr="006D1341" w:rsidRDefault="00D22D97" w:rsidP="00D2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D134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2D97" w:rsidRPr="006D1341" w:rsidRDefault="00D22D97" w:rsidP="00D2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D134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</w:p>
        </w:tc>
      </w:tr>
      <w:tr w:rsidR="00D22D97" w:rsidRPr="006D1341" w:rsidTr="00D22D97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2D97" w:rsidRPr="006D1341" w:rsidRDefault="00D22D97" w:rsidP="00D2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134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2D97" w:rsidRPr="006D1341" w:rsidRDefault="00D22D97" w:rsidP="00D2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1341">
              <w:rPr>
                <w:rFonts w:ascii="Times New Roman" w:eastAsia="Times New Roman" w:hAnsi="Times New Roman" w:cs="Times New Roman"/>
                <w:lang w:val="uk-UA" w:eastAsia="ru-RU"/>
              </w:rPr>
              <w:t>02.06.2017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2D97" w:rsidRPr="006D1341" w:rsidRDefault="00D22D97" w:rsidP="00D2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1341">
              <w:rPr>
                <w:rFonts w:ascii="Times New Roman" w:eastAsia="Times New Roman" w:hAnsi="Times New Roman" w:cs="Times New Roman"/>
                <w:lang w:val="uk-UA" w:eastAsia="ru-RU"/>
              </w:rPr>
              <w:t>645965.00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2D97" w:rsidRPr="006D1341" w:rsidRDefault="00D22D97" w:rsidP="00D2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1341">
              <w:rPr>
                <w:rFonts w:ascii="Times New Roman" w:eastAsia="Times New Roman" w:hAnsi="Times New Roman" w:cs="Times New Roman"/>
                <w:lang w:val="uk-UA" w:eastAsia="ru-RU"/>
              </w:rPr>
              <w:t>23.06.2017 - 01.07.2017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2D97" w:rsidRPr="006D1341" w:rsidRDefault="006D1341" w:rsidP="00D2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1341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="00D22D97" w:rsidRPr="006D1341">
              <w:rPr>
                <w:rFonts w:ascii="Times New Roman" w:eastAsia="Times New Roman" w:hAnsi="Times New Roman" w:cs="Times New Roman"/>
                <w:lang w:val="uk-UA" w:eastAsia="ru-RU"/>
              </w:rPr>
              <w:t>езпосередньо</w:t>
            </w:r>
            <w:r w:rsidRPr="006D13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22D97" w:rsidRPr="006D1341">
              <w:rPr>
                <w:rFonts w:ascii="Times New Roman" w:eastAsia="Times New Roman" w:hAnsi="Times New Roman" w:cs="Times New Roman"/>
                <w:lang w:val="uk-UA" w:eastAsia="ru-RU"/>
              </w:rPr>
              <w:t>акціонерам</w:t>
            </w:r>
          </w:p>
        </w:tc>
      </w:tr>
      <w:tr w:rsidR="00D22D97" w:rsidRPr="006D1341" w:rsidTr="00D22D97">
        <w:tc>
          <w:tcPr>
            <w:tcW w:w="106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2D97" w:rsidRPr="006D1341" w:rsidRDefault="00D22D97" w:rsidP="00D2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D134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Зміст</w:t>
            </w:r>
            <w:r w:rsidR="006D1341" w:rsidRPr="006D134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Pr="006D134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інформації:</w:t>
            </w:r>
          </w:p>
        </w:tc>
      </w:tr>
      <w:tr w:rsidR="00D22D97" w:rsidRPr="006D1341" w:rsidTr="00D22D97">
        <w:tc>
          <w:tcPr>
            <w:tcW w:w="106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2D97" w:rsidRPr="006D1341" w:rsidRDefault="006D1341" w:rsidP="0074274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1341">
              <w:rPr>
                <w:rFonts w:ascii="Times New Roman" w:eastAsia="Times New Roman" w:hAnsi="Times New Roman" w:cs="Times New Roman"/>
                <w:lang w:val="uk-UA" w:eastAsia="ru-RU"/>
              </w:rPr>
              <w:t>Рішення</w:t>
            </w:r>
            <w:r w:rsidR="00D22D97" w:rsidRPr="006D13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про виплату</w:t>
            </w:r>
            <w:r w:rsidRPr="006D13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дивідендів</w:t>
            </w:r>
            <w:r w:rsidR="00D22D97" w:rsidRPr="006D13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 результатами </w:t>
            </w:r>
            <w:r w:rsidRPr="006D13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діяльності </w:t>
            </w:r>
            <w:r w:rsidR="00D22D97" w:rsidRPr="006D13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Товариства у 2016 </w:t>
            </w:r>
            <w:r w:rsidRPr="006D13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році </w:t>
            </w:r>
            <w:r w:rsidR="00D22D97" w:rsidRPr="006D1341">
              <w:rPr>
                <w:rFonts w:ascii="Times New Roman" w:eastAsia="Times New Roman" w:hAnsi="Times New Roman" w:cs="Times New Roman"/>
                <w:lang w:val="uk-UA" w:eastAsia="ru-RU"/>
              </w:rPr>
              <w:t>прийнято</w:t>
            </w:r>
            <w:r w:rsidRPr="006D13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річними </w:t>
            </w:r>
            <w:r w:rsidR="00D22D97" w:rsidRPr="006D1341">
              <w:rPr>
                <w:rFonts w:ascii="Times New Roman" w:eastAsia="Times New Roman" w:hAnsi="Times New Roman" w:cs="Times New Roman"/>
                <w:lang w:val="uk-UA" w:eastAsia="ru-RU"/>
              </w:rPr>
              <w:t>загальними</w:t>
            </w:r>
            <w:r w:rsidRPr="006D13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22D97" w:rsidRPr="006D1341">
              <w:rPr>
                <w:rFonts w:ascii="Times New Roman" w:eastAsia="Times New Roman" w:hAnsi="Times New Roman" w:cs="Times New Roman"/>
                <w:lang w:val="uk-UA" w:eastAsia="ru-RU"/>
              </w:rPr>
              <w:t>зборами</w:t>
            </w:r>
            <w:r w:rsidRPr="006D13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акціонерів</w:t>
            </w:r>
            <w:r w:rsidR="00D22D97" w:rsidRPr="006D13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20.04.2017 р. (протокол № 2/2017). </w:t>
            </w:r>
            <w:proofErr w:type="spellStart"/>
            <w:r w:rsidR="00D22D97" w:rsidRPr="006D1341">
              <w:rPr>
                <w:rFonts w:ascii="Times New Roman" w:eastAsia="Times New Roman" w:hAnsi="Times New Roman" w:cs="Times New Roman"/>
                <w:lang w:val="uk-UA" w:eastAsia="ru-RU"/>
              </w:rPr>
              <w:t>Вiдповiдно</w:t>
            </w:r>
            <w:proofErr w:type="spellEnd"/>
            <w:r w:rsidR="00D22D97" w:rsidRPr="006D13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</w:t>
            </w:r>
            <w:r w:rsidRPr="006D13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рішення </w:t>
            </w:r>
            <w:r w:rsidR="00D22D97" w:rsidRPr="006D1341">
              <w:rPr>
                <w:rFonts w:ascii="Times New Roman" w:eastAsia="Times New Roman" w:hAnsi="Times New Roman" w:cs="Times New Roman"/>
                <w:lang w:val="uk-UA" w:eastAsia="ru-RU"/>
              </w:rPr>
              <w:t>Наглядової ради Товариства</w:t>
            </w:r>
            <w:r w:rsidRPr="006D13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від</w:t>
            </w:r>
            <w:r w:rsidR="00D22D97" w:rsidRPr="006D13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02.06.2017 р. дата складення</w:t>
            </w:r>
            <w:r w:rsidRPr="006D13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переліку осіб</w:t>
            </w:r>
            <w:r w:rsidR="00D22D97" w:rsidRPr="006D13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Pr="006D13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які </w:t>
            </w:r>
            <w:r w:rsidR="00D22D97" w:rsidRPr="006D1341">
              <w:rPr>
                <w:rFonts w:ascii="Times New Roman" w:eastAsia="Times New Roman" w:hAnsi="Times New Roman" w:cs="Times New Roman"/>
                <w:lang w:val="uk-UA" w:eastAsia="ru-RU"/>
              </w:rPr>
              <w:t>мають право на отримання</w:t>
            </w:r>
            <w:r w:rsidRPr="006D13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дивідендів </w:t>
            </w:r>
            <w:r w:rsidR="00D22D97" w:rsidRPr="006D1341">
              <w:rPr>
                <w:rFonts w:ascii="Times New Roman" w:eastAsia="Times New Roman" w:hAnsi="Times New Roman" w:cs="Times New Roman"/>
                <w:lang w:val="uk-UA" w:eastAsia="ru-RU"/>
              </w:rPr>
              <w:t>встановлена 23.06.2017 р. Строк виплати</w:t>
            </w:r>
            <w:r w:rsidRPr="006D13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дивідендів</w:t>
            </w:r>
            <w:r w:rsidR="00D22D97" w:rsidRPr="006D13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початок 23.06.2017 - </w:t>
            </w:r>
            <w:r w:rsidRPr="006D1341">
              <w:rPr>
                <w:rFonts w:ascii="Times New Roman" w:eastAsia="Times New Roman" w:hAnsi="Times New Roman" w:cs="Times New Roman"/>
                <w:lang w:val="uk-UA" w:eastAsia="ru-RU"/>
              </w:rPr>
              <w:t>кінець</w:t>
            </w:r>
            <w:r w:rsidR="00D22D97" w:rsidRPr="006D13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01.07.2017 р. Порядок виплати</w:t>
            </w:r>
            <w:r w:rsidRPr="006D13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дивідендів</w:t>
            </w:r>
            <w:r w:rsidR="00D22D97" w:rsidRPr="006D1341">
              <w:rPr>
                <w:rFonts w:ascii="Times New Roman" w:eastAsia="Times New Roman" w:hAnsi="Times New Roman" w:cs="Times New Roman"/>
                <w:lang w:val="uk-UA" w:eastAsia="ru-RU"/>
              </w:rPr>
              <w:t>: виплата</w:t>
            </w:r>
            <w:r w:rsidRPr="006D13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всієї </w:t>
            </w:r>
            <w:r w:rsidR="00D22D97" w:rsidRPr="006D1341">
              <w:rPr>
                <w:rFonts w:ascii="Times New Roman" w:eastAsia="Times New Roman" w:hAnsi="Times New Roman" w:cs="Times New Roman"/>
                <w:lang w:val="uk-UA" w:eastAsia="ru-RU"/>
              </w:rPr>
              <w:t>суми</w:t>
            </w:r>
            <w:r w:rsidRPr="006D13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дивідендів</w:t>
            </w:r>
            <w:r w:rsidR="00D22D97" w:rsidRPr="006D13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повному</w:t>
            </w:r>
            <w:r w:rsidRPr="006D13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обсязі всім</w:t>
            </w:r>
            <w:r w:rsidR="00D22D97" w:rsidRPr="006D13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особам, що</w:t>
            </w:r>
            <w:r w:rsidRPr="006D13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22D97" w:rsidRPr="006D1341">
              <w:rPr>
                <w:rFonts w:ascii="Times New Roman" w:eastAsia="Times New Roman" w:hAnsi="Times New Roman" w:cs="Times New Roman"/>
                <w:lang w:val="uk-UA" w:eastAsia="ru-RU"/>
              </w:rPr>
              <w:t>мають право на отримання</w:t>
            </w:r>
            <w:r w:rsidRPr="006D13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дивідендів</w:t>
            </w:r>
            <w:r w:rsidR="00D22D97" w:rsidRPr="006D134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</w:tbl>
    <w:p w:rsidR="00D909B8" w:rsidRPr="006D1341" w:rsidRDefault="00D909B8" w:rsidP="00C62F4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C62F48" w:rsidRPr="006D1341" w:rsidRDefault="00C62F48" w:rsidP="00C62F4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6D134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ІІІ. Підпис</w:t>
      </w:r>
    </w:p>
    <w:p w:rsidR="00C62F48" w:rsidRPr="006D1341" w:rsidRDefault="00C62F48" w:rsidP="006842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bookmarkStart w:id="11" w:name="n696"/>
      <w:bookmarkEnd w:id="11"/>
      <w:r w:rsidRPr="006D13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C62F48" w:rsidRPr="006D1341" w:rsidRDefault="00C62F48" w:rsidP="00C62F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C62F48" w:rsidRPr="006D1341" w:rsidRDefault="00C62F48" w:rsidP="00C62F48">
      <w:pPr>
        <w:rPr>
          <w:rFonts w:ascii="Times New Roman" w:hAnsi="Times New Roman"/>
          <w:b/>
          <w:sz w:val="24"/>
          <w:szCs w:val="24"/>
          <w:lang w:val="uk-UA"/>
        </w:rPr>
      </w:pPr>
      <w:bookmarkStart w:id="12" w:name="n697"/>
      <w:bookmarkEnd w:id="12"/>
      <w:proofErr w:type="spellStart"/>
      <w:r w:rsidRPr="006D1341"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 w:rsidRPr="006D1341">
        <w:rPr>
          <w:rFonts w:ascii="Times New Roman" w:hAnsi="Times New Roman"/>
          <w:b/>
          <w:sz w:val="24"/>
          <w:szCs w:val="24"/>
          <w:lang w:val="uk-UA"/>
        </w:rPr>
        <w:t xml:space="preserve">. Голови Правління (Генерального директора)                                               С.Е. </w:t>
      </w:r>
      <w:proofErr w:type="spellStart"/>
      <w:r w:rsidRPr="006D1341">
        <w:rPr>
          <w:rFonts w:ascii="Times New Roman" w:hAnsi="Times New Roman"/>
          <w:b/>
          <w:sz w:val="24"/>
          <w:szCs w:val="24"/>
          <w:lang w:val="uk-UA"/>
        </w:rPr>
        <w:t>Нелле</w:t>
      </w:r>
      <w:proofErr w:type="spellEnd"/>
    </w:p>
    <w:p w:rsidR="00C62F48" w:rsidRPr="006D1341" w:rsidRDefault="00D909B8" w:rsidP="00D22D97">
      <w:pPr>
        <w:jc w:val="right"/>
        <w:rPr>
          <w:lang w:val="uk-UA"/>
        </w:rPr>
      </w:pPr>
      <w:r w:rsidRPr="006D1341">
        <w:rPr>
          <w:rFonts w:ascii="Times New Roman" w:hAnsi="Times New Roman"/>
          <w:sz w:val="24"/>
          <w:szCs w:val="24"/>
          <w:lang w:val="uk-UA"/>
        </w:rPr>
        <w:t>06</w:t>
      </w:r>
      <w:r w:rsidR="00C62F48" w:rsidRPr="006D1341">
        <w:rPr>
          <w:rFonts w:ascii="Times New Roman" w:hAnsi="Times New Roman"/>
          <w:sz w:val="24"/>
          <w:szCs w:val="24"/>
          <w:lang w:val="uk-UA"/>
        </w:rPr>
        <w:t>.</w:t>
      </w:r>
      <w:r w:rsidRPr="006D1341">
        <w:rPr>
          <w:rFonts w:ascii="Times New Roman" w:hAnsi="Times New Roman"/>
          <w:sz w:val="24"/>
          <w:szCs w:val="24"/>
          <w:lang w:val="uk-UA"/>
        </w:rPr>
        <w:t>06</w:t>
      </w:r>
      <w:r w:rsidR="00C62F48" w:rsidRPr="006D1341">
        <w:rPr>
          <w:rFonts w:ascii="Times New Roman" w:hAnsi="Times New Roman"/>
          <w:sz w:val="24"/>
          <w:szCs w:val="24"/>
          <w:lang w:val="uk-UA"/>
        </w:rPr>
        <w:t>.2017 р.</w:t>
      </w:r>
    </w:p>
    <w:sectPr w:rsidR="00C62F48" w:rsidRPr="006D1341" w:rsidSect="00D22D97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2F48"/>
    <w:rsid w:val="000B3A0A"/>
    <w:rsid w:val="0017550F"/>
    <w:rsid w:val="006842CB"/>
    <w:rsid w:val="006D1341"/>
    <w:rsid w:val="0074274B"/>
    <w:rsid w:val="00A4167E"/>
    <w:rsid w:val="00B25727"/>
    <w:rsid w:val="00B27776"/>
    <w:rsid w:val="00C31DDB"/>
    <w:rsid w:val="00C62F48"/>
    <w:rsid w:val="00D22D97"/>
    <w:rsid w:val="00D861CC"/>
    <w:rsid w:val="00D90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middle">
    <w:name w:val="msolistparagraphcxspmiddle"/>
    <w:basedOn w:val="a"/>
    <w:rsid w:val="00C6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1342</Characters>
  <Application>Microsoft Office Word</Application>
  <DocSecurity>0</DocSecurity>
  <Lines>11</Lines>
  <Paragraphs>3</Paragraphs>
  <ScaleCrop>false</ScaleCrop>
  <Company>Grizli777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</dc:creator>
  <cp:lastModifiedBy>Венгрина</cp:lastModifiedBy>
  <cp:revision>2</cp:revision>
  <dcterms:created xsi:type="dcterms:W3CDTF">2017-06-07T08:12:00Z</dcterms:created>
  <dcterms:modified xsi:type="dcterms:W3CDTF">2017-06-07T08:12:00Z</dcterms:modified>
</cp:coreProperties>
</file>